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930F3">
      <w:pPr>
        <w:jc w:val="center"/>
        <w:outlineLvl w:val="1"/>
        <w:rPr>
          <w:rFonts w:ascii="Times New Roman" w:hAnsi="Times New Roman" w:eastAsia="宋体" w:cs="Times New Roman"/>
          <w:b/>
          <w:sz w:val="28"/>
          <w:szCs w:val="28"/>
        </w:rPr>
      </w:pPr>
      <w:bookmarkStart w:id="0" w:name="_GoBack"/>
      <w:r>
        <w:rPr>
          <w:rFonts w:hint="eastAsia" w:cs="Times New Roman"/>
          <w:b/>
          <w:sz w:val="28"/>
          <w:szCs w:val="28"/>
          <w:lang w:val="en-US" w:eastAsia="zh-CN"/>
        </w:rPr>
        <w:t>七、候选人</w:t>
      </w:r>
      <w:r>
        <w:rPr>
          <w:rFonts w:ascii="Times New Roman" w:hAnsi="Times New Roman" w:eastAsia="宋体" w:cs="Times New Roman"/>
          <w:b/>
          <w:sz w:val="28"/>
          <w:szCs w:val="28"/>
        </w:rPr>
        <w:t>主要知识产权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证明</w:t>
      </w:r>
      <w:r>
        <w:rPr>
          <w:rFonts w:ascii="Times New Roman" w:hAnsi="Times New Roman" w:eastAsia="宋体" w:cs="Times New Roman"/>
          <w:b/>
          <w:sz w:val="28"/>
          <w:szCs w:val="28"/>
        </w:rPr>
        <w:t>目录</w:t>
      </w:r>
    </w:p>
    <w:bookmarkEnd w:id="0"/>
    <w:tbl>
      <w:tblPr>
        <w:tblStyle w:val="2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088"/>
        <w:gridCol w:w="1276"/>
        <w:gridCol w:w="1134"/>
        <w:gridCol w:w="852"/>
        <w:gridCol w:w="1134"/>
        <w:gridCol w:w="1134"/>
        <w:gridCol w:w="850"/>
        <w:gridCol w:w="898"/>
      </w:tblGrid>
      <w:tr w14:paraId="2F315A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79E4771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5A0FAD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知识产权类    别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FDBDCD0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知识产权</w:t>
            </w:r>
          </w:p>
          <w:p w14:paraId="0BD5EC6F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具体名称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4E4676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国家</w:t>
            </w:r>
          </w:p>
          <w:p w14:paraId="5FAB9935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（地区）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075EB7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授权号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685275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授权日期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51B326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证书编号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9EE84FB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权利人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182641F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发明人</w:t>
            </w:r>
          </w:p>
        </w:tc>
      </w:tr>
      <w:tr w14:paraId="666165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78C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7EC9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7245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发明专利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1309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324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201910458107.3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5BDF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2024年5月10日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C6D6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201910458107.3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E5C1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171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宋庆文、张玉明、白瑞杰、汤晓燕、袁昊、何艳静、何晓宁、韩超</w:t>
            </w:r>
          </w:p>
        </w:tc>
      </w:tr>
      <w:tr w14:paraId="2BBE8C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3ED3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A44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854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发明专利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CCFC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86A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202111541932.3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352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2023年2月3日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0100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202111541932.3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0CA6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DD6A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田鸿昌 袁昊 宋庆文 朱权喆 何晓宁</w:t>
            </w:r>
          </w:p>
        </w:tc>
      </w:tr>
      <w:tr w14:paraId="4E3159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A495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0AD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2B8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发明专利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D785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A2C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202210605744.0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CA4B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2022年8月30日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F222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202210605744.0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2F5E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5A6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温灵生、何晓宁、刘兴</w:t>
            </w:r>
          </w:p>
        </w:tc>
      </w:tr>
      <w:tr w14:paraId="046EB9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654B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1285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2D2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发明专利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B5C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6A0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202310708240.6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C95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2023年7月28日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354F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202310708240.6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9E09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西安电子科技大学、陕西半导体先导技术中心有限公司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79B8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4"/>
                <w:rFonts w:hint="default" w:ascii="Times New Roman" w:hAnsi="Times New Roman" w:cs="Times New Roman" w:eastAsiaTheme="minorEastAsia"/>
                <w:lang w:val="en-US" w:eastAsia="zh-CN" w:bidi="ar"/>
              </w:rPr>
              <w:t>宋庆文,李靖域,袁昊,汤晓燕,张玉明,王晨谕,何晓宁</w:t>
            </w:r>
          </w:p>
        </w:tc>
      </w:tr>
      <w:tr w14:paraId="42DF8A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3CCD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45C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FC76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发明专利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2BD1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7C2B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202310722849.9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26B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2023年9月6日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EA0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202310722849.9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98EB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西安电子科技大学、陕西半导体先导技术中心有限公司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0F4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袁昊,许雷雷,赵昊月,宋庆文,汤晓燕,张玉明,何晓宁</w:t>
            </w:r>
          </w:p>
        </w:tc>
      </w:tr>
      <w:tr w14:paraId="393E28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39B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9491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DC2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发明专利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31A3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06C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202310784232.X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7EEC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2023年8月16日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BE4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202310784232.X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7F27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西安电子科技大学、陕西半导体先导技术中心有限公司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CDA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宋庆文，梁姝璇，李靖域，袁昊，汤晓燕，张玉明，何晓宁</w:t>
            </w:r>
          </w:p>
        </w:tc>
      </w:tr>
      <w:tr w14:paraId="163C55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F9C4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DBD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384A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实用新型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955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EF2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201920793260.7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5B0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2020年4月21日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8F6A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201920793260.7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33D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FAD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宋庆文、张玉明、白瑞杰、汤晓燕、袁昊、何艳静、何晓宁、韩超</w:t>
            </w:r>
          </w:p>
        </w:tc>
      </w:tr>
      <w:tr w14:paraId="7611D0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E30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77F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3A6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实用新型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3538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BB9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201920793325.8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3B54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2020年1月21日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44C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201920793325.8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89C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185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宋庆文 张玉明 白瑞杰 汤晓燕 袁昊 何艳静 何晓宁</w:t>
            </w:r>
          </w:p>
        </w:tc>
      </w:tr>
      <w:tr w14:paraId="167FEA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BCC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F73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EE3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实用新型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EB9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0B60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202020505108.7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FB80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2020年10月2日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C60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202020505108.7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23E6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A59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弓小武、张弦、田鸿昌、何晓宁、陈晓炜</w:t>
            </w:r>
          </w:p>
        </w:tc>
      </w:tr>
      <w:tr w14:paraId="01C472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D74A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8381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9935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实用新型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00CD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C6FB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202023265017.X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3094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2021年6月17日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CD2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202023265017.X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E20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1A0E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张弦、田鸿昌、何晓宁、陈晓炜</w:t>
            </w:r>
          </w:p>
        </w:tc>
      </w:tr>
      <w:tr w14:paraId="3E3F54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1452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8AD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36C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实用新型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410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97E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20220832103.4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787D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2022年7月8日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780A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20220832103.4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219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C35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温灵生、何晓宁</w:t>
            </w:r>
          </w:p>
        </w:tc>
      </w:tr>
      <w:tr w14:paraId="10B436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809F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154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专利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9B1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实用新型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2A1D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</w:t>
            </w:r>
          </w:p>
        </w:tc>
        <w:tc>
          <w:tcPr>
            <w:tcW w:w="8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C280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202322395686.6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BF5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2024年3月9日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01BE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202322395686.6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D20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陕西半导体先导技术中心有限公司</w:t>
            </w:r>
          </w:p>
        </w:tc>
        <w:tc>
          <w:tcPr>
            <w:tcW w:w="8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096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田红阳,何晓宁,王祥</w:t>
            </w:r>
          </w:p>
        </w:tc>
      </w:tr>
      <w:tr w14:paraId="5A05C8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46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867563C">
            <w:pPr>
              <w:spacing w:line="440" w:lineRule="exact"/>
              <w:ind w:firstLine="630"/>
              <w:jc w:val="center"/>
              <w:rPr>
                <w:rFonts w:hint="default" w:ascii="Times New Roman" w:hAnsi="Times New Roman" w:cs="Times New Roman" w:eastAsiaTheme="minorEastAsia"/>
                <w:snapToGrid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1"/>
                <w:lang w:val="en-US" w:eastAsia="zh-CN"/>
              </w:rPr>
              <w:t>本表所填知识产权指在国内外获得的专利、计算机软件著作权和其他知识产权。</w:t>
            </w:r>
          </w:p>
          <w:p w14:paraId="3FDFF7FA">
            <w:pPr>
              <w:widowControl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09456D74">
      <w:pPr>
        <w:widowControl w:val="0"/>
        <w:adjustRightInd w:val="0"/>
        <w:spacing w:line="320" w:lineRule="exact"/>
        <w:ind w:firstLine="480" w:firstLineChars="200"/>
        <w:jc w:val="both"/>
        <w:rPr>
          <w:rFonts w:hint="default" w:ascii="Times New Roman" w:hAnsi="Times New Roman" w:eastAsia="宋体" w:cs="Times New Roman"/>
          <w:bCs/>
          <w:kern w:val="2"/>
          <w:sz w:val="24"/>
          <w:lang w:val="en-US" w:eastAsia="zh-CN" w:bidi="ar-SA"/>
        </w:rPr>
      </w:pPr>
    </w:p>
    <w:p w14:paraId="48DE71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SONGS--GB1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C49CF"/>
    <w:rsid w:val="01DC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FZSONGS--GB1-5" w:hAnsi="FZSONGS--GB1-5" w:eastAsia="FZSONGS--GB1-5" w:cs="FZSONGS--GB1-5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2025-04-15T09:08:00Z</dcterms:created>
  <dc:creator> </dc:creator>
  <cp:lastModifiedBy> </cp:lastModifiedBy>
  <dcterms:modified xsi:type="dcterms:W3CDTF">2025-04-15T09:09:09Z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11DB8E8966054D68A39C15778CE3CF8F_11</vt:lpwstr>
  </property>
  <property fmtid="{D5CDD505-2E9C-101B-9397-08002B2CF9AE}" pid="4" name="KSOTemplateDocerSaveRecord">
    <vt:lpwstr>eyJoZGlkIjoiMzc4YTkxZTZmYTEyYTEyOGNkN2VkOWYyOWIzMTBjM2MiLCJ1c2VySWQiOiIyMDU4MDE2MzQifQ==</vt:lpwstr>
  </property>
</Properties>
</file>