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/>
          <w:sz w:val="12"/>
        </w:rPr>
        <w:sectPr>
          <w:headerReference r:id="rId5" w:type="default"/>
          <w:pgSz w:w="11910" w:h="16840"/>
          <w:pgMar w:top="2160" w:right="1260" w:bottom="280" w:left="1360" w:header="1860" w:footer="0" w:gutter="0"/>
          <w:cols w:space="708" w:num="1"/>
        </w:sect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9"/>
        </w:rPr>
      </w:pPr>
    </w:p>
    <w:p>
      <w:pPr>
        <w:spacing w:before="1"/>
        <w:ind w:left="228" w:right="0" w:firstLine="0"/>
        <w:jc w:val="left"/>
        <w:rPr>
          <w:sz w:val="21"/>
        </w:rPr>
      </w:pPr>
      <w:r>
        <w:rPr>
          <w:spacing w:val="-12"/>
          <w:sz w:val="21"/>
        </w:rPr>
        <w:t>报名单位（盖章</w:t>
      </w:r>
      <w:r>
        <w:rPr>
          <w:spacing w:val="-119"/>
          <w:sz w:val="21"/>
        </w:rPr>
        <w:t>）</w:t>
      </w:r>
      <w:r>
        <w:rPr>
          <w:spacing w:val="-10"/>
          <w:sz w:val="21"/>
        </w:rPr>
        <w:t>：</w:t>
      </w:r>
    </w:p>
    <w:p>
      <w:pPr>
        <w:pStyle w:val="6"/>
        <w:ind w:left="228" w:right="0"/>
        <w:jc w:val="left"/>
      </w:pPr>
      <w:r>
        <w:br w:type="column"/>
      </w:r>
      <w:r>
        <w:rPr>
          <w:color w:val="333333"/>
          <w:spacing w:val="-12"/>
        </w:rPr>
        <w:t>参会报名回执</w:t>
      </w:r>
    </w:p>
    <w:p>
      <w:pPr>
        <w:spacing w:after="0"/>
        <w:jc w:val="left"/>
        <w:sectPr>
          <w:type w:val="continuous"/>
          <w:pgSz w:w="11910" w:h="16840"/>
          <w:pgMar w:top="1720" w:right="1260" w:bottom="280" w:left="1360" w:header="1860" w:footer="0" w:gutter="0"/>
          <w:cols w:equalWidth="0" w:num="2">
            <w:col w:w="1990" w:space="1082"/>
            <w:col w:w="6218"/>
          </w:cols>
        </w:sectPr>
      </w:pPr>
    </w:p>
    <w:p>
      <w:pPr>
        <w:pStyle w:val="2"/>
        <w:spacing w:before="4"/>
        <w:rPr>
          <w:sz w:val="14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4820"/>
        <w:gridCol w:w="2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602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pacing w:val="34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4820" w:type="dxa"/>
          </w:tcPr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1899" w:right="1881"/>
              <w:jc w:val="center"/>
              <w:rPr>
                <w:sz w:val="21"/>
              </w:rPr>
            </w:pPr>
            <w:r>
              <w:rPr>
                <w:spacing w:val="-12"/>
                <w:sz w:val="21"/>
              </w:rPr>
              <w:t>单位及职务</w:t>
            </w:r>
          </w:p>
        </w:tc>
        <w:tc>
          <w:tcPr>
            <w:tcW w:w="2431" w:type="dxa"/>
          </w:tcPr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900" w:right="882"/>
              <w:jc w:val="center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pacing w:val="3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0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0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0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0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spacing w:before="234"/>
        <w:ind w:left="228" w:right="0" w:firstLine="0"/>
        <w:jc w:val="left"/>
        <w:rPr>
          <w:rFonts w:ascii="Times New Roman"/>
          <w:sz w:val="28"/>
        </w:rPr>
      </w:pPr>
    </w:p>
    <w:sectPr>
      <w:type w:val="continuous"/>
      <w:pgSz w:w="11910" w:h="16840"/>
      <w:pgMar w:top="1720" w:right="1260" w:bottom="280" w:left="1360" w:header="186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78.4pt;margin-top:92pt;height:17.95pt;width:4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359" w:lineRule="exact"/>
                  <w:ind w:left="20"/>
                  <w:rPr>
                    <w:rFonts w:ascii="黑体" w:eastAsia="黑体"/>
                  </w:rPr>
                </w:pPr>
                <w:r>
                  <w:rPr>
                    <w:rFonts w:ascii="黑体" w:eastAsia="黑体"/>
                    <w:color w:val="333333"/>
                    <w:spacing w:val="-35"/>
                  </w:rPr>
                  <w:t xml:space="preserve">附件 </w:t>
                </w:r>
                <w:r>
                  <w:rPr>
                    <w:rFonts w:ascii="黑体" w:eastAsia="黑体"/>
                    <w:color w:val="333333"/>
                    <w:spacing w:val="-10"/>
                  </w:rPr>
                  <w:fldChar w:fldCharType="begin"/>
                </w:r>
                <w:r>
                  <w:rPr>
                    <w:rFonts w:ascii="黑体" w:eastAsia="黑体"/>
                    <w:color w:val="333333"/>
                    <w:spacing w:val="-10"/>
                  </w:rPr>
                  <w:instrText xml:space="preserve"> PAGE </w:instrText>
                </w:r>
                <w:r>
                  <w:rPr>
                    <w:rFonts w:ascii="黑体" w:eastAsia="黑体"/>
                    <w:color w:val="333333"/>
                    <w:spacing w:val="-10"/>
                  </w:rPr>
                  <w:fldChar w:fldCharType="separate"/>
                </w:r>
                <w:r>
                  <w:rPr>
                    <w:rFonts w:ascii="黑体" w:eastAsia="黑体"/>
                    <w:color w:val="333333"/>
                    <w:spacing w:val="-10"/>
                  </w:rPr>
                  <w:t>1</w:t>
                </w:r>
                <w:r>
                  <w:rPr>
                    <w:rFonts w:ascii="黑体" w:eastAsia="黑体"/>
                    <w:color w:val="333333"/>
                    <w:spacing w:val="-10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7A58C1"/>
    <w:rsid w:val="FD6FA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2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973" w:lineRule="exact"/>
      <w:ind w:left="558" w:right="681"/>
      <w:jc w:val="center"/>
    </w:pPr>
    <w:rPr>
      <w:rFonts w:ascii="宋体" w:hAnsi="宋体" w:eastAsia="宋体" w:cs="宋体"/>
      <w:sz w:val="76"/>
      <w:szCs w:val="76"/>
      <w:lang w:val="en-US" w:eastAsia="zh-CN" w:bidi="ar-SA"/>
    </w:rPr>
  </w:style>
  <w:style w:type="paragraph" w:customStyle="1" w:styleId="6">
    <w:name w:val="Heading 1"/>
    <w:basedOn w:val="1"/>
    <w:qFormat/>
    <w:uiPriority w:val="1"/>
    <w:pPr>
      <w:spacing w:before="56"/>
      <w:ind w:left="596" w:right="681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7">
    <w:name w:val="List Paragraph"/>
    <w:basedOn w:val="1"/>
    <w:qFormat/>
    <w:uiPriority w:val="1"/>
    <w:pPr>
      <w:spacing w:before="149"/>
      <w:ind w:left="228" w:right="295" w:firstLine="621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866</Words>
  <Characters>942</Characters>
  <Lines>0</Lines>
  <Paragraphs>0</Paragraphs>
  <TotalTime>0</TotalTime>
  <ScaleCrop>false</ScaleCrop>
  <LinksUpToDate>false</LinksUpToDate>
  <CharactersWithSpaces>997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2025-03-26T16:58:00Z</dcterms:created>
  <dcterms:modified xsi:type="dcterms:W3CDTF">2025-03-27T10:01:37Z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eyJoZGlkIjoiODg2ZGQxYWE0OTQwMWM1MjIzNzVmZGZkNjYxNzhhZGEiLCJ1c2VySWQiOiIxMDE5NzAyMTc5In0=</vt:lpwstr>
  </property>
  <property fmtid="{D5CDD505-2E9C-101B-9397-08002B2CF9AE}" pid="3" name="KSOProductBuildVer">
    <vt:lpwstr>2052-11.8.2.10422</vt:lpwstr>
  </property>
  <property fmtid="{D5CDD505-2E9C-101B-9397-08002B2CF9AE}" pid="4" name="ICV">
    <vt:lpwstr>02969542BA55479EB04D2F5D4569F86F_13</vt:lpwstr>
  </property>
</Properties>
</file>