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spacing w:before="161" w:after="161"/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  <w:lang w:val="en-US" w:eastAsia="zh-CN"/>
        </w:rPr>
        <w:t>地方标准制定规范</w:t>
      </w:r>
      <w:r>
        <w:rPr>
          <w:rFonts w:hint="eastAsia"/>
          <w:sz w:val="32"/>
          <w:szCs w:val="32"/>
          <w:lang w:eastAsia="zh-CN"/>
        </w:rPr>
        <w:t>》</w:t>
      </w:r>
      <w:r>
        <w:rPr>
          <w:rFonts w:hint="eastAsia"/>
          <w:sz w:val="32"/>
          <w:szCs w:val="32"/>
          <w:lang w:val="en-US" w:eastAsia="zh-CN"/>
        </w:rPr>
        <w:t>实施情况</w:t>
      </w:r>
      <w:r>
        <w:rPr>
          <w:sz w:val="32"/>
          <w:szCs w:val="32"/>
        </w:rPr>
        <w:t>征求意见表</w:t>
      </w:r>
    </w:p>
    <w:tbl>
      <w:tblPr>
        <w:tblStyle w:val="2"/>
        <w:tblW w:w="889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741"/>
        <w:gridCol w:w="1757"/>
        <w:gridCol w:w="1481"/>
        <w:gridCol w:w="1597"/>
        <w:gridCol w:w="92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填表单位</w:t>
            </w:r>
          </w:p>
        </w:tc>
        <w:tc>
          <w:tcPr>
            <w:tcW w:w="749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填表人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职务或职称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联系方式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意见分类</w:t>
            </w: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（请在意见类别上划“√”）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赞成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不赞成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意见章条及原标准内容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修改意见及依据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3498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8896" w:type="dxa"/>
            <w:gridSpan w:val="6"/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填表单位（签章）</w:t>
            </w:r>
          </w:p>
          <w:p>
            <w:pPr>
              <w:ind w:firstLine="9660" w:firstLineChars="3450"/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月     日</w:t>
            </w:r>
          </w:p>
        </w:tc>
      </w:tr>
    </w:tbl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55DC2"/>
    <w:multiLevelType w:val="multilevel"/>
    <w:tmpl w:val="60B55DC2"/>
    <w:lvl w:ilvl="0" w:tentative="0">
      <w:start w:val="1"/>
      <w:numFmt w:val="upperRoman"/>
      <w:lvlText w:val="%1."/>
      <w:lvlJc w:val="left"/>
      <w:pPr>
        <w:tabs>
          <w:tab w:val="left" w:pos="425"/>
        </w:tabs>
        <w:ind w:left="0" w:firstLine="0"/>
      </w:pPr>
      <w:rPr>
        <w:rFonts w:hint="eastAsia"/>
      </w:rPr>
    </w:lvl>
    <w:lvl w:ilvl="1" w:tentative="0">
      <w:start w:val="1"/>
      <w:numFmt w:val="upperLetter"/>
      <w:pStyle w:val="5"/>
      <w:lvlText w:val="%2."/>
      <w:lvlJc w:val="left"/>
      <w:pPr>
        <w:tabs>
          <w:tab w:val="left" w:pos="1276"/>
        </w:tabs>
        <w:ind w:left="85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26"/>
        </w:tabs>
        <w:ind w:left="170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76"/>
        </w:tabs>
        <w:ind w:left="255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 w:tentative="0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10229"/>
    <w:rsid w:val="035450AB"/>
    <w:rsid w:val="05D217A7"/>
    <w:rsid w:val="079F7AED"/>
    <w:rsid w:val="08F31321"/>
    <w:rsid w:val="146E3549"/>
    <w:rsid w:val="149014E9"/>
    <w:rsid w:val="20F9561D"/>
    <w:rsid w:val="27453557"/>
    <w:rsid w:val="41892A1E"/>
    <w:rsid w:val="4964250F"/>
    <w:rsid w:val="51381302"/>
    <w:rsid w:val="65585A82"/>
    <w:rsid w:val="6C64120A"/>
    <w:rsid w:val="6FE22138"/>
    <w:rsid w:val="714B2561"/>
    <w:rsid w:val="770714F8"/>
    <w:rsid w:val="77E010AF"/>
    <w:rsid w:val="7FF3F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附录表标题"/>
    <w:basedOn w:val="1"/>
    <w:next w:val="6"/>
    <w:qFormat/>
    <w:uiPriority w:val="0"/>
    <w:pPr>
      <w:numPr>
        <w:ilvl w:val="1"/>
        <w:numId w:val="1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2021-09-24T10:45:00Z</dcterms:created>
  <dc:creator>admin</dc:creator>
  <cp:lastModifiedBy>user</cp:lastModifiedBy>
  <dcterms:modified xsi:type="dcterms:W3CDTF">2023-07-26T11:18:33Z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